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10A2" w14:textId="68E6A503" w:rsidR="003625FE" w:rsidRPr="00AC5A42" w:rsidRDefault="003625FE" w:rsidP="00AC5A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F217773" wp14:editId="765A569E">
            <wp:simplePos x="0" y="0"/>
            <wp:positionH relativeFrom="column">
              <wp:posOffset>2499360</wp:posOffset>
            </wp:positionH>
            <wp:positionV relativeFrom="paragraph">
              <wp:posOffset>9525</wp:posOffset>
            </wp:positionV>
            <wp:extent cx="1116441" cy="1044000"/>
            <wp:effectExtent l="0" t="0" r="7620" b="381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633FA0E" w14:textId="063CEDBB" w:rsidR="003625FE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30CD7CF" w14:textId="77777777" w:rsidR="003625FE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B632089" w14:textId="77777777" w:rsidR="00AC5A42" w:rsidRDefault="00AC5A42" w:rsidP="003625FE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BFE941" w14:textId="73555321" w:rsidR="003625FE" w:rsidRPr="003D46EC" w:rsidRDefault="003625FE" w:rsidP="003625FE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46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ดอนมดแดง</w:t>
      </w:r>
    </w:p>
    <w:p w14:paraId="63C3C291" w14:textId="77777777" w:rsidR="003625FE" w:rsidRDefault="003625FE" w:rsidP="003625FE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46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ประมวลจริยธรรมของข้าราชการการเมืองท้องถิ่นฝ่ายบริหาร</w:t>
      </w:r>
    </w:p>
    <w:p w14:paraId="03644047" w14:textId="30AED6CF" w:rsidR="003625FE" w:rsidRPr="00204F42" w:rsidRDefault="003625FE" w:rsidP="003625FE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องค์การบริหารส่วนตำบลดอนมดแดง พ.ศ.256</w:t>
      </w:r>
      <w:r w:rsidR="00E62AB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190F098" w14:textId="6F6A23B0" w:rsidR="00726B5B" w:rsidRPr="003625FE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D46EC">
        <w:rPr>
          <w:rFonts w:ascii="TH SarabunIT๙" w:hAnsi="TH SarabunIT๙" w:cs="TH SarabunIT๙"/>
          <w:sz w:val="32"/>
          <w:szCs w:val="32"/>
          <w:cs/>
        </w:rPr>
        <w:t>***************************</w:t>
      </w:r>
    </w:p>
    <w:p w14:paraId="6BE8FB16" w14:textId="77777777" w:rsidR="009333DC" w:rsidRDefault="003625FE" w:rsidP="009333DC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ประมวลจริยธรรมนี้จัดท</w:t>
      </w:r>
      <w:r w:rsidRP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ขึ้นตามเจตนารมณ์</w:t>
      </w:r>
      <w:r>
        <w:rPr>
          <w:rFonts w:ascii="TH SarabunIT๙" w:eastAsia="Cordia New" w:hAnsi="TH SarabunIT๙" w:cs="TH SarabunIT๙"/>
          <w:sz w:val="32"/>
          <w:szCs w:val="32"/>
          <w:cs/>
        </w:rPr>
        <w:t>ของรัฐธรรมนูญแห่งราชอาณาจักรไท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ย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พุทธศักราช </w:t>
      </w:r>
      <w:r w:rsidR="009333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2B6418BB" w14:textId="63F56098" w:rsidR="003625FE" w:rsidRPr="00744303" w:rsidRDefault="003625FE" w:rsidP="009333D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๒๕6๐ มาตรา 76 วรรคสาม โดยมีวัตถุประสงค์เพื่อ </w:t>
      </w:r>
    </w:p>
    <w:p w14:paraId="3A158C89" w14:textId="77777777" w:rsidR="003625FE" w:rsidRPr="00744303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๑. เป็นเครื่องมือก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กับความประพฤติของข้าราชการที่สร้างความโปร่งใสมีมาตรฐานในการปฏิบัติงานที่ชัดเจนและเป็นสากล </w:t>
      </w:r>
    </w:p>
    <w:p w14:paraId="67BD2C00" w14:textId="77777777" w:rsidR="003625FE" w:rsidRPr="00744303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เสมอ ทั้งในระดับองค์กรและระดับบุคคล และเป็นเครื่องมือการตรวจสอบการท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งานด้านต่างๆของ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เนินงาน เป็นไปตามหลักคุณธรรม จริยธรรม  มีประสิทธิภาพและประสิทธิผล </w:t>
      </w:r>
    </w:p>
    <w:p w14:paraId="5F4DD9BC" w14:textId="77777777" w:rsidR="003625FE" w:rsidRPr="00744303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๓. 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ให้เกิดรูปแบบองค์กรอันเป็นที่ยอมรับ  เพิ่มความน่าเชื่อถือ  เกิดความมั่นใจแก่ ผู้รับบริการและประชาชนทั่วไป  ตลอดจนผู้มีส่วนได้เสีย </w:t>
      </w:r>
    </w:p>
    <w:p w14:paraId="48A6E40D" w14:textId="77777777" w:rsidR="003625FE" w:rsidRPr="00744303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๔. 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  โดยให้ฝ่ายบริหารใช้อ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นาจในขอบเขตสร้างระบบความรับผิดชอบของข้าราชการต่อตนเองต่อองค์กร  ต่อผู้บังคับบัญชา ต่อประชาชน  และต่อสังคมตามล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ดับ </w:t>
      </w:r>
    </w:p>
    <w:p w14:paraId="4587AFFF" w14:textId="77777777" w:rsidR="003625FE" w:rsidRPr="00744303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๕. ป้องกันการแสวงหาประโยชน์โดยมิชอบ และความขัดแย้งทางผลประโยชน์ที่อาจเกิดขึ้น รวมทั้งเสริมสร้างความโปร่งใสในการปฏิบัติงาน </w:t>
      </w:r>
    </w:p>
    <w:p w14:paraId="0177AB59" w14:textId="77777777" w:rsidR="003625FE" w:rsidRPr="00023F8C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023F8C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14:paraId="66F52369" w14:textId="77777777" w:rsidR="003625FE" w:rsidRPr="00744303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ทั้งนี้  รวมถึงเพื่อใช้เป็นค่านิยมร่วมส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หรับองค์กรและข้าราชการการเมืองฝ่ายบริหารของ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พึงยึดถือเป็นแนวทางปฏิบัติควบคู่ไปกับระเบียบและกฎข้อบังคับอื่นๆอย่าง ทั่วถึงและมีประสิทธิภาพ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จึงออกประกาศ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ดัง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ต่อไปนี้  </w:t>
      </w:r>
    </w:p>
    <w:p w14:paraId="655C682F" w14:textId="77777777" w:rsidR="003625FE" w:rsidRPr="00744303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515ADBD" w14:textId="77777777" w:rsidR="003625FE" w:rsidRPr="00744303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74430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หมวด ๑</w:t>
      </w:r>
    </w:p>
    <w:p w14:paraId="4BB6FD42" w14:textId="77777777" w:rsidR="003625FE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74430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บททั่วไป</w:t>
      </w:r>
    </w:p>
    <w:p w14:paraId="461E9F66" w14:textId="77777777" w:rsidR="003625FE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73AE1C4" w14:textId="77777777" w:rsidR="00DF21F3" w:rsidRDefault="003625FE" w:rsidP="00DF21F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๑   ประกาศนี้ เรียกว่า </w:t>
      </w:r>
      <w:r w:rsidRPr="0084126A">
        <w:rPr>
          <w:rFonts w:ascii="TH SarabunIT๙" w:eastAsia="Cordia New" w:hAnsi="TH SarabunIT๙" w:cs="TH SarabunIT๙"/>
          <w:sz w:val="32"/>
          <w:szCs w:val="32"/>
        </w:rPr>
        <w:t>“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ว่าด้วยประมวลจริยธรรมของข้าราชการการเมืองท้องถิ่นฝ่ายบริหาร</w:t>
      </w:r>
    </w:p>
    <w:p w14:paraId="6AC1E0CB" w14:textId="7E672D1E" w:rsidR="003625FE" w:rsidRPr="0084126A" w:rsidRDefault="003625FE" w:rsidP="00DF21F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4126A">
        <w:rPr>
          <w:rFonts w:ascii="TH SarabunIT๙" w:eastAsia="Cordi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ดอนมดแดง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412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พ.ศ.256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84126A">
        <w:rPr>
          <w:rFonts w:ascii="TH SarabunIT๙" w:eastAsia="Cordia New" w:hAnsi="TH SarabunIT๙" w:cs="TH SarabunIT๙"/>
          <w:sz w:val="32"/>
          <w:szCs w:val="32"/>
        </w:rPr>
        <w:t xml:space="preserve">”   </w:t>
      </w:r>
    </w:p>
    <w:p w14:paraId="2AD9C19C" w14:textId="79D5CFD5" w:rsidR="003625FE" w:rsidRPr="0084126A" w:rsidRDefault="003625FE" w:rsidP="003625F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2  ประกาศนี้ให้ใช้บังคับตั้งแต่ วันที่ </w:t>
      </w:r>
      <w:r w:rsidRPr="008412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มกราคม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 พ.ศ.256</w:t>
      </w:r>
      <w:r w:rsidR="00E62AB6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20A2E45" w14:textId="77777777" w:rsidR="00DF21F3" w:rsidRDefault="003625FE" w:rsidP="00DF21F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3  ในประกาศนี้  </w:t>
      </w:r>
      <w:r w:rsidRPr="0084126A">
        <w:rPr>
          <w:rFonts w:ascii="TH SarabunIT๙" w:eastAsia="Cordia New" w:hAnsi="TH SarabunIT๙" w:cs="TH SarabunIT๙"/>
          <w:sz w:val="32"/>
          <w:szCs w:val="32"/>
        </w:rPr>
        <w:t>“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</w:t>
      </w:r>
      <w:r w:rsidRPr="0084126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หมายถึง  ประมวลจริยธรรมของข้าราชการการเมือง</w:t>
      </w:r>
    </w:p>
    <w:p w14:paraId="341491C6" w14:textId="1374C730" w:rsidR="003625FE" w:rsidRDefault="003625FE" w:rsidP="00DF21F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ท้องถิ่นฝ่าย บริหารของ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4126A">
        <w:rPr>
          <w:rFonts w:ascii="TH SarabunIT๙" w:eastAsia="Cordi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ดอนมดแดง</w:t>
      </w:r>
    </w:p>
    <w:p w14:paraId="14291DDE" w14:textId="77777777" w:rsidR="003625FE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</w:rPr>
        <w:t>“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ข้าราชการการเมืองท้องถิ่น</w:t>
      </w:r>
      <w:r w:rsidRPr="00BD18C8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หมายถึง ข้าราชการการเมืองท้อ</w:t>
      </w:r>
      <w:r>
        <w:rPr>
          <w:rFonts w:ascii="TH SarabunIT๙" w:eastAsia="Cordia New" w:hAnsi="TH SarabunIT๙" w:cs="TH SarabunIT๙"/>
          <w:sz w:val="32"/>
          <w:szCs w:val="32"/>
          <w:cs/>
        </w:rPr>
        <w:t>งถิ่นฝ่ายบริหาร ได้แก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</w:p>
    <w:p w14:paraId="086B8553" w14:textId="2641EC66" w:rsidR="003625FE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องค์การบริหารส่วนตำบลดอนมดแดง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รองนายก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องค์การบริหารส่วนตำบลดอนมดแดง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เลขานุการนายก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องค์การบริหารส่วนตำบลดอนมดแดง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รวมถึงบุคคลที่ฝ่ายบริหารแต่งตั้งตามที่บัญญัติไว้ในพระราชบัญญัติที่ตั้งองค์กรปกครองส่วนท้องถิ่น นั้น </w:t>
      </w:r>
    </w:p>
    <w:p w14:paraId="4A16C7E4" w14:textId="66FF5090" w:rsidR="0041050E" w:rsidRDefault="0041050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BC2A33D" w14:textId="24FD4FD3" w:rsidR="0041050E" w:rsidRDefault="0041050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4EC2473" w14:textId="77777777" w:rsidR="0041050E" w:rsidRDefault="0041050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CAD6522" w14:textId="77777777" w:rsidR="00DF21F3" w:rsidRDefault="003625FE" w:rsidP="00DF21F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</w:rPr>
        <w:t>“</w:t>
      </w:r>
      <w:proofErr w:type="gramStart"/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คณะกรรมการจริยธรรม</w:t>
      </w:r>
      <w:r w:rsidRPr="00BD18C8">
        <w:rPr>
          <w:rFonts w:ascii="TH SarabunIT๙" w:eastAsia="Cordia New" w:hAnsi="TH SarabunIT๙" w:cs="TH SarabunIT๙"/>
          <w:sz w:val="32"/>
          <w:szCs w:val="32"/>
        </w:rPr>
        <w:t xml:space="preserve">”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หมายถึง</w:t>
      </w:r>
      <w:proofErr w:type="gramEnd"/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คณะกรรมการจริยธรรมของข้าราชการการเมือง ท้องถิ่นฝ่าย</w:t>
      </w:r>
    </w:p>
    <w:p w14:paraId="66D8B8E0" w14:textId="37CC88EB" w:rsidR="003625FE" w:rsidRDefault="003625FE" w:rsidP="00DF21F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บริหาร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</w:p>
    <w:p w14:paraId="683BB67C" w14:textId="630D97F3" w:rsidR="003625FE" w:rsidRPr="00BD18C8" w:rsidRDefault="003625FE" w:rsidP="00DF21F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4  ให้นายก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องค์การบริหารส่วนตำบลดอนมดแดง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รักษาการตามประมวลจริยธรรมนี้ </w:t>
      </w:r>
    </w:p>
    <w:p w14:paraId="55D4A264" w14:textId="77777777" w:rsidR="003625FE" w:rsidRPr="00BD18C8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966AD05" w14:textId="77777777" w:rsidR="003625FE" w:rsidRPr="00BD18C8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หมวด ๒ ม</w:t>
      </w:r>
      <w:r w:rsidRPr="00BD18C8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ตรฐ</w:t>
      </w:r>
      <w:r w:rsidRPr="00BD18C8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 xml:space="preserve">นจริยธรรม </w:t>
      </w:r>
    </w:p>
    <w:p w14:paraId="530878B9" w14:textId="77777777" w:rsidR="003625FE" w:rsidRPr="00BD18C8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 xml:space="preserve"> ส่วนที่ ๑ </w:t>
      </w:r>
    </w:p>
    <w:p w14:paraId="070C3E3B" w14:textId="77777777" w:rsidR="003625FE" w:rsidRPr="00BD18C8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ม</w:t>
      </w:r>
      <w:r w:rsidRPr="00BD18C8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ตรฐ</w:t>
      </w:r>
      <w:r w:rsidRPr="00BD18C8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นจริยธรรมอันเป็นค</w:t>
      </w:r>
      <w:r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่า</w:t>
      </w: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นิยมหลัก สำหรับข้าราชการการเมืองท้องถิ่นฝ่ายบริหาร</w:t>
      </w:r>
    </w:p>
    <w:p w14:paraId="7BBC1BEC" w14:textId="77777777" w:rsidR="003625FE" w:rsidRPr="00BD18C8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AE4A2A7" w14:textId="77777777" w:rsidR="009858EA" w:rsidRDefault="003625FE" w:rsidP="009858EA">
      <w:pPr>
        <w:spacing w:after="0" w:line="240" w:lineRule="auto"/>
        <w:ind w:left="720" w:firstLine="78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 5  ข้าราชการการเมืองท้องถิ่น มีหน้าที่ด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เนินการให้เป็นไปตามกฎหมายเพื่อรักษาประโยชน์</w:t>
      </w:r>
    </w:p>
    <w:p w14:paraId="523FA6D1" w14:textId="2D575856" w:rsidR="003625FE" w:rsidRDefault="003625FE" w:rsidP="009858E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ส่วนรวม เป็นกลางทางการเมือง 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นวยความสะดวกและให้บริการแก่ประชาชนตามหลักธรรมา</w:t>
      </w:r>
      <w:proofErr w:type="spellStart"/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ภิ</w:t>
      </w:r>
      <w:proofErr w:type="spellEnd"/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บาล  โดยจะต้องยึดมั่นในมาตรฐานจริยธรรมอันเป็นค่านิยมหลัก  10  ประการ  ดังนี้</w:t>
      </w:r>
    </w:p>
    <w:p w14:paraId="6EEF85E7" w14:textId="77777777" w:rsidR="003625FE" w:rsidRDefault="003625FE" w:rsidP="003625FE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(๑) การยึดมั่นในระบอบประชาธิปไตยอันมีพระมหากษัตริย์ทรงเป็นประมุข                               (๒) การยึดมั่นในคุณธรรมและจริยธรรม                               </w:t>
      </w:r>
    </w:p>
    <w:p w14:paraId="75F0D0EC" w14:textId="77777777" w:rsidR="003625FE" w:rsidRDefault="003625FE" w:rsidP="003625FE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(๓) การมีจิตส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นึกที่ดี  ซื่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อสัตย์  และรับผิดชอบ                               </w:t>
      </w:r>
    </w:p>
    <w:p w14:paraId="3AD27D5A" w14:textId="0040981E" w:rsidR="003625FE" w:rsidRDefault="003625FE" w:rsidP="009858EA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(๔) การยึดถือประโยชน์ของประเทศชาติเหนือกว่าประโยชน์ส่วนตน และไม่มี ผลประโยชน์ทับซ้อน           </w:t>
      </w:r>
    </w:p>
    <w:p w14:paraId="381FBD5D" w14:textId="77777777" w:rsidR="003625FE" w:rsidRDefault="003625FE" w:rsidP="003625F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(๕) การยืนหยัดท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ในสิ่งที่ถูกต้อง เป็นธรรม และถูกกฎหมาย    </w:t>
      </w:r>
    </w:p>
    <w:p w14:paraId="34B06031" w14:textId="77777777" w:rsidR="003625FE" w:rsidRDefault="003625FE" w:rsidP="003625F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(๖) การให้บริการแก่ประชาชนด้วยความรวดเร็ว มีอัธยาศัย และไม่เลือกปฏิบัติ    </w:t>
      </w:r>
    </w:p>
    <w:p w14:paraId="413CA1A2" w14:textId="77777777" w:rsidR="009858EA" w:rsidRDefault="003625FE" w:rsidP="003625FE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(๗) </w:t>
      </w:r>
      <w:r w:rsidRPr="00150514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 ข้อเท็จจริง</w:t>
      </w:r>
      <w:r w:rsidRPr="00150514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14:paraId="4F541336" w14:textId="77777777" w:rsidR="009858EA" w:rsidRDefault="003625FE" w:rsidP="009858EA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(๘) การมุ่งผลสัมฤทธิ์ของงาน รักษามาตรฐาน มีคุณภาพ โปร่งใส และตรวจสอบได้      </w:t>
      </w:r>
    </w:p>
    <w:p w14:paraId="6D67159C" w14:textId="12407EFB" w:rsidR="003625FE" w:rsidRDefault="003625FE" w:rsidP="009858EA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(๙) การยึดมั่นในหลักจรรยาวิชาชีพขององค์กร              </w:t>
      </w:r>
    </w:p>
    <w:p w14:paraId="09D21AB3" w14:textId="77777777" w:rsidR="009858EA" w:rsidRDefault="003625FE" w:rsidP="009858EA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(๑๐) การสร้างจิตส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นึกให้ประชาชนในท้องถิ่นประพฤติตนเป็นพลเมืองที่ดี ร่วมกันพัฒนาชุมชนให้</w:t>
      </w:r>
    </w:p>
    <w:p w14:paraId="05B766EC" w14:textId="161A4B94" w:rsidR="003625FE" w:rsidRDefault="003625FE" w:rsidP="009858E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น่าอยู่คู่คุณธรรมและดูแลสภาพสิ่งแวดล้อมให้สอดคล้องกับรัฐธรรมนูญฉบับปัจจุบัน  </w:t>
      </w:r>
    </w:p>
    <w:p w14:paraId="67F42E6B" w14:textId="77777777" w:rsidR="003625FE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DA5B20A" w14:textId="77777777" w:rsidR="003625FE" w:rsidRPr="00150514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ส่วนที่ ๒</w:t>
      </w:r>
    </w:p>
    <w:p w14:paraId="78ABE413" w14:textId="77777777" w:rsidR="003625FE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จรรย</w:t>
      </w:r>
      <w:r w:rsidRPr="00150514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วิช</w:t>
      </w:r>
      <w:r w:rsidRPr="00150514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ชีพขององค์กร</w:t>
      </w:r>
    </w:p>
    <w:p w14:paraId="7559A0D0" w14:textId="77777777" w:rsidR="003625FE" w:rsidRPr="00150514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</w:p>
    <w:p w14:paraId="3C1B5203" w14:textId="77777777" w:rsidR="009858EA" w:rsidRDefault="003625FE" w:rsidP="009858EA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6  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ข้าราชการการเมืองท้องถิ่น ต้องจงรักภักดีต่อชาติ ศาสนาและพระมหากษัตริย์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ตลอดจนเป็น</w:t>
      </w:r>
    </w:p>
    <w:p w14:paraId="084555FF" w14:textId="131BCE53" w:rsidR="003625FE" w:rsidRPr="00BD18C8" w:rsidRDefault="003625FE" w:rsidP="009858E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แบบอย่างที่ดีในการเคารพและรักษาระบอบประชาธิปไตยอันมีพระมหากษัตริย์ทรงเป็นประมุข </w:t>
      </w:r>
    </w:p>
    <w:p w14:paraId="22F03B0E" w14:textId="34BEAA36" w:rsidR="003625FE" w:rsidRPr="00BD18C8" w:rsidRDefault="003625FE" w:rsidP="009858E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9858E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858E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7  ข้าราชการการเมืองท้องถิ่น  ต้องเป็นแบบอย่างที่ดีในการรักษาไว้และปฏิบัติตามรัฐธรรมนูญแห่งราชอาณาจักรไทยทุกประการ </w:t>
      </w:r>
    </w:p>
    <w:p w14:paraId="75165ABB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8  ข้าราชการการเมืองท้องถิ่น  ต้องเป็นแบบอย่างที่ดีในการเป็นพลเมืองดี เคารพและปฏิบัติตามกฎหมายอย่างเคร่งครัด </w:t>
      </w:r>
    </w:p>
    <w:p w14:paraId="75A39F2F" w14:textId="0289E84E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9  ข้าราชการการเมืองท้องถิ่น  ต้องปฏิบัติตนอยู่ในกรอบจริยธรรม คุณธรรมและศีลธรรม </w:t>
      </w:r>
      <w:r w:rsidR="009E4B6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ทั้งโดยส่วนตัวและโดยหน้าที่รับผิดชอบต่อสาธารณชน ทั้งต้องวางตนให้เป็นที่เชื่อถือศรัทธาของประชาชน </w:t>
      </w:r>
    </w:p>
    <w:p w14:paraId="211EB39B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10 ข้าราชการการเมืองท้องถิ่น  ต้องเคารพสิทธิ เสรีภาพส่วนบุคคลของผู้อื่นโดยไม่แสดง กิริยาหรือใช้วาจาอันไม่สุภาพ อาฆาตมาดร้าย หรือใส่ร้ายหรือเสียดสีบุคคลใด </w:t>
      </w:r>
    </w:p>
    <w:p w14:paraId="31DCF995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11  ข้าราชการการเมืองท้องถิ่น  ต้องมีอุดมการณ์ในการท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งานเพื่อประเทศชาติ และต้อง ถือเอาผลประโยชน์ของประเทศชาติและประชาชนเป็นสิ่งสูงสุด </w:t>
      </w:r>
    </w:p>
    <w:p w14:paraId="055F8C6B" w14:textId="123F1E9B" w:rsidR="003625FE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12 ข้าราชการการเมืองท้องถิ่น  ต้องรับใช้ประชาชนอย่างเต็มความสามารถด้วยความรับผิดชอบ ซื่อสัตย์ สุจริต เสียสละ เป็นธรรม ไม่เลือกปฏิบัติ และปราศจากอคติ </w:t>
      </w:r>
    </w:p>
    <w:p w14:paraId="1A85D715" w14:textId="1B991201" w:rsidR="0041050E" w:rsidRDefault="0041050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A546DE1" w14:textId="77777777" w:rsidR="0041050E" w:rsidRPr="00BD18C8" w:rsidRDefault="0041050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FBF3A35" w14:textId="74082F72" w:rsidR="00806EEA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๑3  ข้าราชการการเมืองท้องถิ่น  ต้องสร้างจิตส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นึกให้ประชาชนในท้องถิ่นประพฤติตนเป็นพลเมืองที่ดีรวมกันพัฒนาชุมชนให้น่าอยู่คู่คุณธรรม และดูแลรักษาสภาพแวดล้อมในพื้นที่รับผิดชอบ </w:t>
      </w:r>
    </w:p>
    <w:p w14:paraId="3A0ADD69" w14:textId="662911D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๑4  ข้าราชการการเมืองท้องถิ่น  ต้องไม่ใช่หรือยินยอมให้ผู้อื่นใช้สถานะหรือต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แหน่งการ เป็นข้าราชการการเมืองไปแสวงหาผลประโยชน์ที่มิควรได้โดยชอบด้วยกฎหมายส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หรับตนเองหรือผู้อื่น ไม่ว่าจะ เป็นประโยชน์ทางทรัพย์สินหรือไม่ก็ตาม </w:t>
      </w:r>
    </w:p>
    <w:p w14:paraId="4DDCE92C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๑5  ข้าราชการการเมืองท้องถิ่น  ต้องไม่ใช้สถานะหรือต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แหน่งการเป็นข้าราชการ การเมืองเข้าไปก้าวก่ายหรือแทรกแซงการบรรจุแต่งตั้ง ย้าย โอน เลื่อนต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 และเลื่อนขั้นเงินเดือนของ ข้าราชการซึ่งมีต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แหน่งหรือเงินเดือนประจ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และมิใช่ข้าราชการการเมือง พนักงาน หรือลูกจ้างของหน่วย ราชการ หน่วยงานของรัฐ รัฐวิสาหกิจ กิจการที่รัฐถือหุ้นใหญ่ หรือราชการส่วนท้องถิ่น หรือให้บุคคลดังกล่าวพ้นจากต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 ทั้งนี้เว้นแต่เป็นการปฏิบัติตามอ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14:paraId="2EEA29A2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๑6  ข้าราชการการเมืองท้องถิ่น  ต้องไม่ยินยอมให้คู่สมรส ญาติสนิท บุคคลในครอบครัว หรือผู้ใกล้ชิดก้าวก่ายหรือแทรกแซงการปฏิบัติหน้าที่ของตนหรือของผู้อื่น และต้องไม่ยินยอมให้ผู้อื่นใช้อ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นาจ หน้าที่ของตนโดยมิชอบ </w:t>
      </w:r>
    </w:p>
    <w:p w14:paraId="684BEDDC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17  ข้าราชการการเมืองท้องถิ่น  ต้องระมัดระวังมิให้ประกอบวิชาชีพ อาชีพหรือการงาน อื่นใดของคู่สมรส ญาติสนิทหรือบุคคลในครอบครัวของตนที่มีลักษณะเป็นการกระทบกระเทือนต่อความเชื่อถือ ศรัทธาของประชาชนในการปฏิบัติหน้าที่ของตน </w:t>
      </w:r>
    </w:p>
    <w:p w14:paraId="43F11219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18  ข้าราชการการเมืองท้องถิ่น  ต้องรักษาความลับของทางราชการ เว้นแต่เป็นการปฏิบัติตามอ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14:paraId="2032199F" w14:textId="509E586B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19  ข้าราชการการเมืองท้องถิ่น  ต้องยึดมั่นในกฎหมาย และค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นึงถึงระบบคุณธรรมในการแต่งตั้งผู้สมควรด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แหน่งต่างๆ </w:t>
      </w:r>
    </w:p>
    <w:p w14:paraId="3D0DB56A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20  ข้าราชการการเมืองท้องถิ่น  เมื่อพ้นจากต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แหน่งแล้ว ต้องไม่น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ข้อมูลข่าวสารอันเป็นความลับของทางราชการซึ่ง </w:t>
      </w:r>
    </w:p>
    <w:p w14:paraId="51F57661" w14:textId="77777777" w:rsidR="003625FE" w:rsidRPr="00150514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21  ข้าราชการการเมืองท้องถิ่น  ต้องเปิดเผยข้อมูลการทุจริต การใช้อ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นาจ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ในทางที่ผิด การฉ้อฉล หลอกลวง หรือกระท</w:t>
      </w:r>
      <w:r w:rsidRPr="0015051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การอื่นใดที่ท</w:t>
      </w:r>
      <w:r w:rsidRPr="0015051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ให้ราชการเสียหายต่อเจ้าหน้าที่ผู้รับผิดชอบ    </w:t>
      </w:r>
    </w:p>
    <w:p w14:paraId="25420B45" w14:textId="77777777" w:rsidR="00806EEA" w:rsidRDefault="003625FE" w:rsidP="00806EEA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22  ข้าราชการการเมืองท้องถิ่น  ต้องไม่เรียกร้องของขวัญ ของก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นัล หรือประโยชน์อื่นใด จาก</w:t>
      </w:r>
    </w:p>
    <w:p w14:paraId="1FF134EC" w14:textId="1C9F45B6" w:rsidR="003625FE" w:rsidRPr="00BD18C8" w:rsidRDefault="003625FE" w:rsidP="00806EE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บุคคลอื่น เพื่อประโยชน์ต่างๆ อันอาจเกิดจากการปฏิบัติหน้าที่ของตน และจะต้องดูแลให้คู่สมรส ญาติสนิท หรือบุคคลในครอบครัวของตนปฏิบัติเช่นเดียวกันด้วย </w:t>
      </w:r>
    </w:p>
    <w:p w14:paraId="0388137C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23  ข้าราชการการเมืองท้องถิ่น  ต้องปฏิบัติต่อองค์กรธุรกิจที่ติดต่อท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ธุรกิจกับหน่วยงานของรัฐตามระเบียบ และขั้นตอนอย่างเท่าเทียมกันโดยไม่เลือกปฏิบัติ </w:t>
      </w:r>
    </w:p>
    <w:p w14:paraId="1660360B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24  ข้าราชการการเมืองท้องถิ่น  พึงพบปะเยี่ยมเยียนประชาชนอย่างสม่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เสมอ เอาใจใส่ ทุกข์สุข และรักฟังเรื่องราวร้องทุกข์ของประชาชน และรีบหาทางช่วยเหลืออย่างเร่งด่วน อย่างเท่าเทียมกัน โดย ไม่เลือกปฏิบัติ </w:t>
      </w:r>
    </w:p>
    <w:p w14:paraId="04060E1B" w14:textId="0DB1E27F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25 ข้าราชการการเมืองท้องถิ่น  ต้องไม่ใช้หรือบิดเบือนข้อมูลข่าวสารของราชการ เพื่อให้เกิดความเข้าใจผิด หรือเพื่อผลประโยชน์ส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หรับตนเองและผู้อื่น </w:t>
      </w:r>
    </w:p>
    <w:p w14:paraId="7757C792" w14:textId="7C4ADC6D" w:rsidR="003625FE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26  ข้าราชการการเมืองท้องถิ่น  ต้องรักษาทรัพย์สินของทางราชการและใช้ทรัพย์สินของทางราชการให้เป็นไปตามวัตถุประสงค์นั้นๆ เท่านั้น     </w:t>
      </w:r>
    </w:p>
    <w:p w14:paraId="531071FD" w14:textId="77777777" w:rsidR="00B656B5" w:rsidRDefault="003625FE" w:rsidP="00B656B5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27  ข้าราชการการเมืองท้องถิ่น  ต้องไม่ประพฤติตนอันอาจก่อให้เกิดความเสื่อมเสียต่อ </w:t>
      </w:r>
    </w:p>
    <w:p w14:paraId="1C633647" w14:textId="79111907" w:rsidR="003625FE" w:rsidRDefault="003625FE" w:rsidP="00B656B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เกียรติภูมิของชาติ </w:t>
      </w:r>
    </w:p>
    <w:p w14:paraId="1FFA220C" w14:textId="59F8ED9D" w:rsidR="0041050E" w:rsidRDefault="0041050E" w:rsidP="00B656B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DC09646" w14:textId="77777777" w:rsidR="0041050E" w:rsidRPr="00BD18C8" w:rsidRDefault="0041050E" w:rsidP="00B656B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525F8DE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28  ข้าราชการการเมืองท้องถิ่น  ต้องไม่คบหาหรือให้การสนับสนุนแก่ผู้ประพฤติผิด กฎหมาย หรือผู้ที่มีความประพฤติในทางเสื่อมเสีย เช่น ผู้เปิดบ่อนการพนัน หรือผู้ที่ข้องเกี่ยวกับยาเสพติด อันอาจกระทบกระเทือนต่อความเชื่อถือ ศรัทธาของประชาชนในการปฏิบัติหน้าที่ของตน </w:t>
      </w:r>
    </w:p>
    <w:p w14:paraId="3CC92388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29  ข้าราชการการเมืองท้องถิ่น  ต้องแสดงความรับผิดชอบตามควรแก่กรณี เมื่อปฏิบัติ หน้าที่บกพร่อง หรือปฏิบัติหน้าที่ผิดพลาดร้ายแรง </w:t>
      </w:r>
    </w:p>
    <w:p w14:paraId="0B64EBCE" w14:textId="77777777" w:rsidR="003625FE" w:rsidRPr="002852AE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2852AE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14:paraId="39B6F7AE" w14:textId="77777777" w:rsidR="003625FE" w:rsidRPr="00150514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หมวด ๓</w:t>
      </w:r>
    </w:p>
    <w:p w14:paraId="3B48B0BE" w14:textId="77777777" w:rsidR="003625FE" w:rsidRPr="00150514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กลไกและระบบบ</w:t>
      </w:r>
      <w:r w:rsidRPr="00150514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ัง</w:t>
      </w: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คับใ</w:t>
      </w:r>
      <w:r w:rsidRPr="00150514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ช้</w:t>
      </w: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ประมวลจริยธรรม</w:t>
      </w:r>
    </w:p>
    <w:p w14:paraId="6EB13D64" w14:textId="77777777" w:rsidR="003625FE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 xml:space="preserve">ส่วนที่ ๑  </w:t>
      </w:r>
    </w:p>
    <w:p w14:paraId="208D1366" w14:textId="77777777" w:rsidR="003625FE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กลไกก</w:t>
      </w:r>
      <w:r w:rsidRPr="00150514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รบังคับใช้ประมวลจริยธรรม</w:t>
      </w:r>
    </w:p>
    <w:p w14:paraId="5F2E0373" w14:textId="77777777" w:rsidR="003625FE" w:rsidRPr="002852AE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14:paraId="034732FD" w14:textId="77777777" w:rsidR="003625FE" w:rsidRPr="002852AE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ข้อ 30  ให้นายก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ดอนมดแดง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  มีหน้าที่ควบคุมก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กับการให้มีการปฏิบัติ ตามประมวลจริยธรรมนี้อย่างทั่วถึงและเคร่งครัด  โดยมีอ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นาจหน้าที่ดังนี้                     </w:t>
      </w:r>
    </w:p>
    <w:p w14:paraId="1294FE64" w14:textId="77777777" w:rsidR="00B656B5" w:rsidRDefault="003625FE" w:rsidP="003625FE">
      <w:pPr>
        <w:pStyle w:val="a5"/>
        <w:numPr>
          <w:ilvl w:val="0"/>
          <w:numId w:val="9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เนินการเผยแพร่ ปลูกฝัง ส่งเสริม ยกย่องข้าราชการที่เป็นแบบอย่างที่ดีและ </w:t>
      </w:r>
      <w:r w:rsidRPr="00B656B5">
        <w:rPr>
          <w:rFonts w:ascii="TH SarabunIT๙" w:eastAsia="Cordia New" w:hAnsi="TH SarabunIT๙" w:cs="TH SarabunIT๙"/>
          <w:sz w:val="32"/>
          <w:szCs w:val="32"/>
          <w:cs/>
        </w:rPr>
        <w:t>ติดตามสอดส่อง</w:t>
      </w:r>
    </w:p>
    <w:p w14:paraId="71EA63A2" w14:textId="77EE7896" w:rsidR="003625FE" w:rsidRPr="00B656B5" w:rsidRDefault="003625FE" w:rsidP="00B656B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656B5">
        <w:rPr>
          <w:rFonts w:ascii="TH SarabunIT๙" w:eastAsia="Cordia New" w:hAnsi="TH SarabunIT๙" w:cs="TH SarabunIT๙"/>
          <w:sz w:val="32"/>
          <w:szCs w:val="32"/>
          <w:cs/>
        </w:rPr>
        <w:t>การปฏิบัติตามประมวลจริยธรรมนี้อย่างสม่</w:t>
      </w:r>
      <w:r w:rsidRPr="00B656B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656B5">
        <w:rPr>
          <w:rFonts w:ascii="TH SarabunIT๙" w:eastAsia="Cordia New" w:hAnsi="TH SarabunIT๙" w:cs="TH SarabunIT๙"/>
          <w:sz w:val="32"/>
          <w:szCs w:val="32"/>
          <w:cs/>
        </w:rPr>
        <w:t xml:space="preserve">เสมอ                        </w:t>
      </w:r>
    </w:p>
    <w:p w14:paraId="0145A05D" w14:textId="77777777" w:rsidR="00B656B5" w:rsidRDefault="003625FE" w:rsidP="003625FE">
      <w:pPr>
        <w:pStyle w:val="a5"/>
        <w:numPr>
          <w:ilvl w:val="0"/>
          <w:numId w:val="9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ให้ความช่วยเหลือ ดูแล และคุ้มครองข้าราชการการเมืองท้องถิ่นซึ่งปฏิบัติตา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656B5">
        <w:rPr>
          <w:rFonts w:ascii="TH SarabunIT๙" w:eastAsia="Cordia New" w:hAnsi="TH SarabunIT๙" w:cs="TH SarabunIT๙"/>
          <w:sz w:val="32"/>
          <w:szCs w:val="32"/>
          <w:cs/>
        </w:rPr>
        <w:t>ประมวล</w:t>
      </w:r>
    </w:p>
    <w:p w14:paraId="19DBACE3" w14:textId="297BDC70" w:rsidR="003625FE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656B5">
        <w:rPr>
          <w:rFonts w:ascii="TH SarabunIT๙" w:eastAsia="Cordia New" w:hAnsi="TH SarabunIT๙" w:cs="TH SarabunIT๙"/>
          <w:sz w:val="32"/>
          <w:szCs w:val="32"/>
          <w:cs/>
        </w:rPr>
        <w:t>จริยธรรมนี้อย่างตรงไปตรงมา มิให้ถูกกลั่นแกล้งหรือถูกใช้อ</w:t>
      </w:r>
      <w:r w:rsidRPr="00B656B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656B5">
        <w:rPr>
          <w:rFonts w:ascii="TH SarabunIT๙" w:eastAsia="Cordia New" w:hAnsi="TH SarabunIT๙" w:cs="TH SarabunIT๙"/>
          <w:sz w:val="32"/>
          <w:szCs w:val="32"/>
          <w:cs/>
        </w:rPr>
        <w:t xml:space="preserve">นาจโดยไม่เป็นธรรม </w:t>
      </w:r>
    </w:p>
    <w:p w14:paraId="1B8441A8" w14:textId="77777777" w:rsidR="003625FE" w:rsidRPr="002852AE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(3) 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การด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เนินการต่อข้าราชการการเมืองท้องถิ่นที่อยู่ระหว่างถูกกล่าวหาว่าไม่ปฏิบัติ ตามประมวลจริยธรรมนี้ อันมีผลกระทบต่อสิทธิหน้าที่ของผู้นั้น จะกระท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มิได้เว้นแต่จะได้รับความเห็นชอบจาก คณะกรรมการจริยธรรมแล้ว    </w:t>
      </w:r>
    </w:p>
    <w:p w14:paraId="3BD77E8E" w14:textId="77777777" w:rsidR="003625FE" w:rsidRPr="002852AE" w:rsidRDefault="003625FE" w:rsidP="003625FE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(4) 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เนินการอื่นตามที่ก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หนดในประมวลจริยธรรมนี้ </w:t>
      </w:r>
    </w:p>
    <w:p w14:paraId="551EF416" w14:textId="77777777" w:rsidR="003625FE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31  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ให้นายก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ดอนมดแดง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แต่งตั้งคณะกรรมการจริยธรรมของ ข้าราชการการเมืองท้องถิ่นฝ่ายบริหาร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ขึ้น เพื่อควบคุม 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กับให้มีการปฏิบัติตาม ประมวลจริยธรรมนี้  ประกอบด้วย    </w:t>
      </w:r>
    </w:p>
    <w:p w14:paraId="1F86DC6A" w14:textId="77777777" w:rsidR="003625FE" w:rsidRDefault="003625FE" w:rsidP="003625FE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(๑) 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ดอนมดแดง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เป็นประธานกรรมการ     </w:t>
      </w:r>
    </w:p>
    <w:p w14:paraId="52655C6D" w14:textId="77777777" w:rsidR="00752A02" w:rsidRDefault="003625FE" w:rsidP="00752A02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(๒) ตัวแทนฝ่ายบริหารที่นายก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ดอนมดแดง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แต่งตั้งจ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นวน 1 คน เป็น</w:t>
      </w:r>
    </w:p>
    <w:p w14:paraId="2CCCDB00" w14:textId="00803B08" w:rsidR="003625FE" w:rsidRDefault="003625FE" w:rsidP="00752A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กรรมการ    </w:t>
      </w:r>
    </w:p>
    <w:p w14:paraId="5506370E" w14:textId="77777777" w:rsidR="00752A02" w:rsidRDefault="003625FE" w:rsidP="003625FE">
      <w:pPr>
        <w:pStyle w:val="a5"/>
        <w:numPr>
          <w:ilvl w:val="0"/>
          <w:numId w:val="9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กรรมการผู้ทรงคุณวุฒิภายนอก จ</w:t>
      </w:r>
      <w:r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นวน 3  ที่ผู้ก</w:t>
      </w:r>
      <w:r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กับดูแลตามพระราชบัญญัติ </w:t>
      </w: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>จัดตั้งองค์กร</w:t>
      </w:r>
    </w:p>
    <w:p w14:paraId="21846C1B" w14:textId="1CC5381B" w:rsidR="003625FE" w:rsidRPr="00752A02" w:rsidRDefault="003625FE" w:rsidP="00752A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 xml:space="preserve">ปกครองส่วนท้องถิ่นนั้นๆ เป็นผู้เลือกเป็นคณะกรรมการ    </w:t>
      </w:r>
    </w:p>
    <w:p w14:paraId="7160AC21" w14:textId="77777777" w:rsidR="00752A02" w:rsidRDefault="003625FE" w:rsidP="003625FE">
      <w:pPr>
        <w:pStyle w:val="a5"/>
        <w:numPr>
          <w:ilvl w:val="0"/>
          <w:numId w:val="9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หัวหน้าส</w:t>
      </w:r>
      <w:r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นักปลัด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586E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เป็นเลขานุการคณะกรรมการ ทั้งนี้ </w:t>
      </w: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>หัวหน้าส</w:t>
      </w:r>
      <w:r w:rsidRPr="00752A02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>นัก</w:t>
      </w:r>
    </w:p>
    <w:p w14:paraId="17BCF45B" w14:textId="0D6B8882" w:rsidR="003625FE" w:rsidRPr="00752A02" w:rsidRDefault="003625FE" w:rsidP="00752A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>ปลัด</w:t>
      </w:r>
      <w:r w:rsidRPr="00752A02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>ดังกล่าว ต้องไม่เคยถูกลงโทษทางวินัยมาก่อน หากเคยถูกลงโทษทางวินัยมาก่อนให้นายก</w:t>
      </w:r>
      <w:r w:rsidRPr="00752A02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องค์การบริหารส่วนตำบลดอนมดแดง</w:t>
      </w: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 xml:space="preserve">   พิจารณาแต่งตั้งข้าราชการต</w:t>
      </w:r>
      <w:r w:rsidRPr="00752A02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แหน่งในฝ่ายบริหารที่เหมาะสม   </w:t>
      </w:r>
    </w:p>
    <w:p w14:paraId="46F6FBE2" w14:textId="77777777" w:rsidR="003625FE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32  คณะกรรมการจริยธรรมมีอ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  ดังนี้    </w:t>
      </w:r>
    </w:p>
    <w:p w14:paraId="684AA6E4" w14:textId="77777777" w:rsidR="00752A02" w:rsidRDefault="003625FE" w:rsidP="003625FE">
      <w:pPr>
        <w:pStyle w:val="a5"/>
        <w:numPr>
          <w:ilvl w:val="0"/>
          <w:numId w:val="10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ควบคุม  ก</w:t>
      </w:r>
      <w:r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กับ  ส่งเสริมและให้ค</w:t>
      </w:r>
      <w:r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แนะน</w:t>
      </w:r>
      <w:r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ในการใช้บังคับประมวลจริยธรรมนี้ใน </w:t>
      </w: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>องค์กร</w:t>
      </w:r>
    </w:p>
    <w:p w14:paraId="3EE0D979" w14:textId="1D2D2755" w:rsidR="003625FE" w:rsidRPr="00752A02" w:rsidRDefault="003625FE" w:rsidP="00752A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 xml:space="preserve">ปกครองส่วนท้องถิ่น    </w:t>
      </w:r>
    </w:p>
    <w:p w14:paraId="6D08215F" w14:textId="77777777" w:rsidR="00752A02" w:rsidRDefault="003625FE" w:rsidP="003625FE">
      <w:pPr>
        <w:pStyle w:val="a5"/>
        <w:numPr>
          <w:ilvl w:val="0"/>
          <w:numId w:val="10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สอดส่องดูแลให้มีการปฏิบัติตามประมวลจริยธรรมในองค์กรปกครองส่วน</w:t>
      </w: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>ท้องถิ่น โดยอาจมีผู้</w:t>
      </w:r>
    </w:p>
    <w:p w14:paraId="53B31C30" w14:textId="14F74469" w:rsidR="003625FE" w:rsidRPr="00752A02" w:rsidRDefault="003625FE" w:rsidP="00752A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ร้องขอหรือตามที่คณะกรรมการจริยธรรมเห็นเองก็ได้    </w:t>
      </w:r>
    </w:p>
    <w:p w14:paraId="08A0AF37" w14:textId="77777777" w:rsidR="00752A02" w:rsidRDefault="003625FE" w:rsidP="003625FE">
      <w:pPr>
        <w:pStyle w:val="a5"/>
        <w:numPr>
          <w:ilvl w:val="0"/>
          <w:numId w:val="10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ขอความร่วมมือให้กระทรวง กรม หน่วยงานราชการ รัฐวิสาหกิจ หน่วยงานอื่น </w:t>
      </w: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>ของรัฐ หรือ</w:t>
      </w:r>
    </w:p>
    <w:p w14:paraId="42235268" w14:textId="1D92179D" w:rsidR="003625FE" w:rsidRPr="00752A02" w:rsidRDefault="003625FE" w:rsidP="00752A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>ห้างหุ้นส่วนบริษัท ชี้แจงข้อเท็จจริงส่งเอกสารและหลักฐานที่เกี่ยวข้อง ส่งผู้แทนหรือบุคคลในสังกัด มาชี้แจงหรือให้ถ้อยค</w:t>
      </w:r>
      <w:r w:rsidRPr="00752A02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 xml:space="preserve">เกี่ยวกับเรื่องที่สอบสวน    </w:t>
      </w:r>
    </w:p>
    <w:p w14:paraId="11820220" w14:textId="77777777" w:rsidR="00752A02" w:rsidRDefault="003625FE" w:rsidP="003625FE">
      <w:pPr>
        <w:pStyle w:val="a5"/>
        <w:numPr>
          <w:ilvl w:val="0"/>
          <w:numId w:val="10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เรียกผู้ถูกกล่าวหา หรือข้าราชการของหน่วยงานนี้มาชี้แจง หรือให้ถ้อยค</w:t>
      </w:r>
      <w:r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 </w:t>
      </w: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>ให้ส่งเอกสาร</w:t>
      </w:r>
    </w:p>
    <w:p w14:paraId="59EB14F2" w14:textId="2051C709" w:rsidR="003625FE" w:rsidRDefault="003625FE" w:rsidP="00752A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52A02">
        <w:rPr>
          <w:rFonts w:ascii="TH SarabunIT๙" w:eastAsia="Cordia New" w:hAnsi="TH SarabunIT๙" w:cs="TH SarabunIT๙"/>
          <w:sz w:val="32"/>
          <w:szCs w:val="32"/>
          <w:cs/>
        </w:rPr>
        <w:t xml:space="preserve">และหลักฐานเกี่ยวกับเรื่องที่สอบสวน     </w:t>
      </w:r>
    </w:p>
    <w:p w14:paraId="7C4D624F" w14:textId="3FC159D3" w:rsidR="0041050E" w:rsidRDefault="0041050E" w:rsidP="00752A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79FC77E" w14:textId="47B536CB" w:rsidR="0041050E" w:rsidRDefault="0041050E" w:rsidP="00752A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E03D3B4" w14:textId="77777777" w:rsidR="0041050E" w:rsidRPr="00752A02" w:rsidRDefault="0041050E" w:rsidP="00752A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A8F6221" w14:textId="77777777" w:rsidR="003625FE" w:rsidRDefault="003625FE" w:rsidP="003625FE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(๕)  พิจารณาวินิจฉัยชี้ขาดปัญหาอันเกิดจากการใช้บังคับประมวลจริยธรรมนี้    </w:t>
      </w:r>
    </w:p>
    <w:p w14:paraId="56A2CBD0" w14:textId="77777777" w:rsidR="00752A02" w:rsidRDefault="003625FE" w:rsidP="00752A02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(๖)  ส่งเรื่องให้ผู้ตรวจการแผ่นดินพิจารณาวินิจฉัยในกรณีที่เห็นว่าเรื่องนั้นเป็นเรื่อง 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คัญหรือมี</w:t>
      </w:r>
    </w:p>
    <w:p w14:paraId="76F2DBDC" w14:textId="1CB4941D" w:rsidR="003625FE" w:rsidRDefault="003625FE" w:rsidP="00752A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ผลกระทบในวงกว้างหลายองค์กรปกครองส่วนท้องถิ่น                               </w:t>
      </w:r>
    </w:p>
    <w:p w14:paraId="33A2397C" w14:textId="77777777" w:rsidR="00752A02" w:rsidRDefault="003625FE" w:rsidP="00752A02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(7)  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เนินการอื่นตามประมวลจริยธรรมนี้  หรือตามที่ผู้ตรวจการแผ่นดินมอบหมาย การประชุม</w:t>
      </w:r>
    </w:p>
    <w:p w14:paraId="548F921F" w14:textId="132885A9" w:rsidR="003625FE" w:rsidRPr="00BD18C8" w:rsidRDefault="003625FE" w:rsidP="00752A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คณะกรรมการจริยธรรมให้น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กฎหมายว่าด้วยวิธีปฏิบัติราชการทางปกครองมาใช้บังคับ </w:t>
      </w:r>
    </w:p>
    <w:p w14:paraId="22E5A234" w14:textId="77777777" w:rsidR="003625FE" w:rsidRPr="00696199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๒</w:t>
      </w:r>
    </w:p>
    <w:p w14:paraId="5E8C70CB" w14:textId="77777777" w:rsidR="003625FE" w:rsidRPr="00696199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ระบบบังคับใช้ประมวลจร</w:t>
      </w:r>
      <w:r w:rsidRPr="0069619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ิ</w:t>
      </w: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ยธรรม</w:t>
      </w:r>
    </w:p>
    <w:p w14:paraId="4CCFF5A9" w14:textId="77777777" w:rsidR="003625FE" w:rsidRPr="00BD18C8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1102D08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33  กรณีมีการร้องเรียนหรือปรากฏเหตุว่ามีเจ้าหน้าที่ประพฤติปฏิบัติฝ่าฝืนประมวล จริยธรรม  ให้นายก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องค์การบริหารส่วนตำบลดอนมดแดง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เป็นผู้รับผิดชอบพิจารณาด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 โดยจะต้องไต่สวน ข้อเท็จจริง สืบสวนหาข้อเท็จจริง หรือสอบสวนการฝ่าฝืนจริยธรรม และให้ค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วินิจฉัยโดยเร็ว และให้คณะกรรมการจริยธรรมส่งผลค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องค์การบริหารส่วนตำบลดอนมดแดง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มีค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สั่งลงโทษผู้ฝ่าฝืนประมวลจริยธรรม </w:t>
      </w:r>
    </w:p>
    <w:p w14:paraId="0EFCEF20" w14:textId="77777777" w:rsidR="00752A02" w:rsidRDefault="003625FE" w:rsidP="00752A02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กรณีมีการร้องเรียน หรือปรากฏเหตุว่านายก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องค์การบริหารส่วนตำบลดอนมดแดง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ปฏิบัติฝ่าฝืน</w:t>
      </w:r>
    </w:p>
    <w:p w14:paraId="440887BC" w14:textId="4D2E9452" w:rsidR="003625FE" w:rsidRPr="00BD18C8" w:rsidRDefault="003625FE" w:rsidP="00752A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ประมวล จริยธรรม ให้คณะกรรมการจริยธรรมที่เหลืออยู่เป็นผู้รับผิดชอบด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และให้เลือกกันเองเป็นประธาน คณะกรรมการ โดยจะต้องไต่สวนข้อเท็จจริง สืบสวนหาข้อเท็จจริง หรือสอบสวนการฝ่าฝืนจริยธรรมนี้ และให้มี 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วินิจฉัยโดยเร็ว และให้คณะกรรมการจริยธรรมส่งผลค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วินิจฉัยให้ผู้ก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กับดูแลตามพระราชบัญญัติจัดตั้งองค์กร ปกครองส่วนท้องถิ่นนั้นๆ มีค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สั่งลงโทษผู้ฝ่าฝืนประมวลจริยธรรม  </w:t>
      </w:r>
    </w:p>
    <w:p w14:paraId="164BFF88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34  หากการด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เนินการไต่สวน สืบสวน สอบสวนตามข้อ 33 แล้ว ไม่ปรากฏข้อเท็จจริงว่า มีการฝ่าฝืนประมวลจริยธรรมให้สั่งยุติเรื่อง แต่หากปรากฏข้อเท็จจริงว่าเป็นการฝ่าฝืนประมวลจริยธรรม  ให้สั่งลงโทษผู้ฝ่าฝืนตามข้อ 37 </w:t>
      </w:r>
    </w:p>
    <w:p w14:paraId="3DAEA40D" w14:textId="186E503B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35 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เนินการสอบสวนทางจริยธรรมและการลงโทษผู้ฝ่าฝืนตามส่วนที่ 2 นี้ให้น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แนวทางและวิธีการสอบสวนตามมาตรฐานทั่วไปเกี่ยวกับวินัย  และการรักษาวินัย  และการด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เนินการทางวินัย ขององค์กรปกครองส่วนท้องถิ่นมาบังคับใช้โดยอนุโลม </w:t>
      </w:r>
    </w:p>
    <w:p w14:paraId="6FD849C8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36 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วินิจฉัยของคณะกรรมการจริยธรรมให้ถือเป็นที่สุด เว้นแต่ 1) ปรากฏข้อเท็จจริงภายหลังที่อาจท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ให้ผลของค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วินิจฉัยนั้นเปลี่ยนแปลงไป 2) กรณีผู้ถูกลงโทษตามข้อ 37 เห็นว่าตนเองไม่ได้รับความเป็นธรรม ให้สามารถร้องเรียนต่อผู้ตรวจการแผ่นดินได้ภายใน 30 วันนับแต่วันที่รับทราบค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สั่งการลงโทษ </w:t>
      </w:r>
    </w:p>
    <w:p w14:paraId="57936D4C" w14:textId="77777777" w:rsidR="003625FE" w:rsidRPr="00BD18C8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DD4EF53" w14:textId="77777777" w:rsidR="003625FE" w:rsidRPr="00696199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๔</w:t>
      </w:r>
    </w:p>
    <w:p w14:paraId="7CEE2082" w14:textId="77777777" w:rsidR="003625FE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ขั้นตอนก</w:t>
      </w:r>
      <w:r w:rsidRPr="0069619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รลงโทษ</w:t>
      </w:r>
    </w:p>
    <w:p w14:paraId="566227DE" w14:textId="77777777" w:rsidR="003625FE" w:rsidRPr="00696199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EA0473E" w14:textId="7595DE05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37  การปฏิบัติฝ่าฝืนประมวลจริยธรรม ให้ด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เนินการตามควรแก่กรณี เพื่อให้มีการแก้ไข หรือด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เนินการที่ถูกต้อง  หรือตักเตือน  หรือน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ไปประกอบการพิจารณาในการเข้าสู่ต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แหน่งการพ้นจากต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หรือการสั่งให้ผู้ฝ่าฝืนนั้นปรับปรุงตนเอง หรือได้รับการพัฒนาแล้วแต่กรณี </w:t>
      </w:r>
    </w:p>
    <w:p w14:paraId="6E085BAD" w14:textId="43DD5E95" w:rsidR="003625FE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38  การปฏิบัติฝ่าฝืนประมวลจริยธรรมนี้ จะถือเป็นการฝ่าฝืนจริยธรรมร้ายแรงหรือไม่ ให้ พิจารณาจากพฤติกรรมของผู้ฝ่าฝืน ความจงใจหรือเจตนา มูลเหตุจูงใจ ความส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คัญและระดับต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 ตลอดจน หน้าที่ความรับผิดชอบของผู้ฝ่าฝืน อายุ ประวัติและความประพฤติในอดีต  สภาพแวดล้อมแห่งกรณีผลร้ายอัน เกิดจากการฝ่าฝืนและเหตุอื่นอันควรน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มาประกอบการพิจารณา </w:t>
      </w:r>
    </w:p>
    <w:p w14:paraId="1E824AD4" w14:textId="077D728C" w:rsidR="0041050E" w:rsidRDefault="0041050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2A01BEE" w14:textId="035C66B6" w:rsidR="0041050E" w:rsidRDefault="0041050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ADD014D" w14:textId="5B87AEC1" w:rsidR="0041050E" w:rsidRDefault="0041050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F47FC66" w14:textId="07AAD08A" w:rsidR="0041050E" w:rsidRDefault="0041050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F0EFECC" w14:textId="77777777" w:rsidR="0041050E" w:rsidRPr="00BD18C8" w:rsidRDefault="0041050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87954B7" w14:textId="3D51A895" w:rsidR="00752A02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39  ให้คณะกรรมการจริยธรรมส่งผลค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องค์การบริหารส่วนตำบลดอนมดแดง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หรือผู้ก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กับดูแลตามพระราชบัญญัติจัดตั้งองค์กรปกครองส่วนท้องถิ่นนั้นๆ  กรณีมีค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สั่งลงโทษผู้ฝ่าฝืนประมวล จริยธรรมนี้ตามค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วินิจฉัยของคณะกรรมการจริยธรรม และเมื่อมีค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สั่งลงโทษแล้วให้นายก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องค์การบริหารส่วนตำบลดอนมดแดง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หรือผู้ก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กับดูแลตามพระราชบัญญัติจัดตั้งองค์กรปกครองส่วนท้องถิ่นนั้นๆ แล้วแต่กรณีแจ้งคณะกรรมการจริยธรรม เพื่อรายงานให้ผู้ตรวจการแผ่นดินทราบต่อไป </w:t>
      </w:r>
    </w:p>
    <w:p w14:paraId="346A0D1C" w14:textId="77777777" w:rsidR="003625FE" w:rsidRPr="00BD18C8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40  กรณีเกิดปัญหาในการปฏิบัติตามระเบียบนี้  ให้ผู้ตรวจการแผ่นดินเป็นผู้วินิจฉัยชี้ขาด </w:t>
      </w:r>
    </w:p>
    <w:p w14:paraId="6385AD1B" w14:textId="77777777" w:rsidR="003625FE" w:rsidRDefault="003625FE" w:rsidP="003625F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41  ให้คณะกรรมการจริยธรรม พิจารณาปรับปรุงแก้ไขประมวลจริยธรรมให้มีความเหมาะสม โดยจัดให้มีการประเมินการปฏิบัติตามประมวลจริยธรรมนี้ทุกๆ 1 ปี หรือให้ด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เนินการปรับปรุงแก้ไข ประมวลจริยธรรมให้มีความเหมาะสมตามค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แนะน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ของผู้ตรวจการแผ่นดินต่อไป </w:t>
      </w:r>
    </w:p>
    <w:p w14:paraId="1A4EDF05" w14:textId="77777777" w:rsidR="003625FE" w:rsidRPr="003273F2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ECE801B" w14:textId="41663876" w:rsidR="003625FE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D4B24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33157BFA" w14:textId="77777777" w:rsidR="003625FE" w:rsidRPr="003273F2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A41FC70" w14:textId="3B493F7A" w:rsidR="003625FE" w:rsidRPr="00BD18C8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ประกาศ  ณ  วันที่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583036">
        <w:rPr>
          <w:rFonts w:ascii="TH SarabunIT๙" w:eastAsia="Cordia New" w:hAnsi="TH SarabunIT๙" w:cs="TH SarabunIT๙" w:hint="cs"/>
          <w:sz w:val="32"/>
          <w:szCs w:val="32"/>
          <w:cs/>
        </w:rPr>
        <w:t>26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  </w:t>
      </w:r>
      <w:r w:rsidR="00181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83036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181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พ.ศ. 256</w:t>
      </w:r>
      <w:r w:rsidR="00583036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p w14:paraId="73A94444" w14:textId="42F0171B" w:rsidR="003625FE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3FACC92F" w14:textId="6EF0A3F0" w:rsidR="003625FE" w:rsidRPr="00BD18C8" w:rsidRDefault="00583036" w:rsidP="003625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</w:t>
      </w:r>
      <w:r>
        <w:rPr>
          <w:rFonts w:ascii="TH SarabunIT๙" w:hAnsi="TH SarabunIT๙" w:cs="TH SarabunIT๙"/>
          <w:noProof/>
          <w:sz w:val="72"/>
          <w:szCs w:val="72"/>
        </w:rPr>
        <w:drawing>
          <wp:inline distT="0" distB="0" distL="0" distR="0" wp14:anchorId="00923CF3" wp14:editId="6BB7EEDD">
            <wp:extent cx="617220" cy="548640"/>
            <wp:effectExtent l="0" t="0" r="0" b="381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ED9E0" w14:textId="77777777" w:rsidR="003625FE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นายสมพงษ์  อบคำ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8E9635A" w14:textId="77777777" w:rsidR="003625FE" w:rsidRPr="00BD18C8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องค์การบริหารส่วนตำบลดอนมดแดง</w:t>
      </w:r>
    </w:p>
    <w:p w14:paraId="5C9572FF" w14:textId="77777777" w:rsidR="003625FE" w:rsidRPr="00BD18C8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6C6991C7" w14:textId="77777777" w:rsidR="003625FE" w:rsidRPr="00BD18C8" w:rsidRDefault="003625FE" w:rsidP="003625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90A63C6" w14:textId="77777777" w:rsidR="003625FE" w:rsidRDefault="003625FE" w:rsidP="003625F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EA26CBD" w14:textId="77777777" w:rsidR="003625FE" w:rsidRDefault="003625FE" w:rsidP="003625F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8323EEB" w14:textId="77777777" w:rsidR="003625FE" w:rsidRDefault="003625FE" w:rsidP="003625F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AA46FF4" w14:textId="77777777" w:rsidR="003625FE" w:rsidRDefault="003625FE" w:rsidP="00362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167880E" w14:textId="77777777" w:rsidR="003625FE" w:rsidRDefault="003625FE" w:rsidP="003625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DB6590" w14:textId="77777777" w:rsidR="003625FE" w:rsidRDefault="003625FE" w:rsidP="003625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D43569" w14:textId="77777777" w:rsidR="003625FE" w:rsidRDefault="003625FE" w:rsidP="003625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3381E4" w14:textId="77777777" w:rsidR="00726B5B" w:rsidRPr="003625FE" w:rsidRDefault="00726B5B" w:rsidP="008853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26B5B" w:rsidRPr="003625FE" w:rsidSect="00A3279E">
      <w:pgSz w:w="11906" w:h="16838"/>
      <w:pgMar w:top="567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1D29" w14:textId="77777777" w:rsidR="0066600F" w:rsidRDefault="0066600F" w:rsidP="004F5B3B">
      <w:pPr>
        <w:spacing w:after="0" w:line="240" w:lineRule="auto"/>
      </w:pPr>
      <w:r>
        <w:separator/>
      </w:r>
    </w:p>
  </w:endnote>
  <w:endnote w:type="continuationSeparator" w:id="0">
    <w:p w14:paraId="14DBBB43" w14:textId="77777777" w:rsidR="0066600F" w:rsidRDefault="0066600F" w:rsidP="004F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D9B4" w14:textId="77777777" w:rsidR="0066600F" w:rsidRDefault="0066600F" w:rsidP="004F5B3B">
      <w:pPr>
        <w:spacing w:after="0" w:line="240" w:lineRule="auto"/>
      </w:pPr>
      <w:r>
        <w:separator/>
      </w:r>
    </w:p>
  </w:footnote>
  <w:footnote w:type="continuationSeparator" w:id="0">
    <w:p w14:paraId="57082A96" w14:textId="77777777" w:rsidR="0066600F" w:rsidRDefault="0066600F" w:rsidP="004F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2E6"/>
    <w:multiLevelType w:val="hybridMultilevel"/>
    <w:tmpl w:val="8A428180"/>
    <w:lvl w:ilvl="0" w:tplc="A552D896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C71EFB"/>
    <w:multiLevelType w:val="hybridMultilevel"/>
    <w:tmpl w:val="112295DC"/>
    <w:lvl w:ilvl="0" w:tplc="347A808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1A46A1"/>
    <w:multiLevelType w:val="hybridMultilevel"/>
    <w:tmpl w:val="08BEA842"/>
    <w:lvl w:ilvl="0" w:tplc="D17AAA7C">
      <w:start w:val="3"/>
      <w:numFmt w:val="bullet"/>
      <w:lvlText w:val=""/>
      <w:lvlJc w:val="left"/>
      <w:pPr>
        <w:ind w:left="1800" w:hanging="360"/>
      </w:pPr>
      <w:rPr>
        <w:rFonts w:ascii="Webdings" w:eastAsiaTheme="minorHAnsi" w:hAnsi="Web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ED1BDE"/>
    <w:multiLevelType w:val="hybridMultilevel"/>
    <w:tmpl w:val="4B80CC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089D"/>
    <w:multiLevelType w:val="hybridMultilevel"/>
    <w:tmpl w:val="D60C0DE4"/>
    <w:lvl w:ilvl="0" w:tplc="0BF07124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BB3F02"/>
    <w:multiLevelType w:val="hybridMultilevel"/>
    <w:tmpl w:val="EA58E3CA"/>
    <w:lvl w:ilvl="0" w:tplc="CD968C6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C57E8A"/>
    <w:multiLevelType w:val="hybridMultilevel"/>
    <w:tmpl w:val="0C28D7A4"/>
    <w:lvl w:ilvl="0" w:tplc="7BB8DB9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616344"/>
    <w:multiLevelType w:val="hybridMultilevel"/>
    <w:tmpl w:val="E580E05E"/>
    <w:lvl w:ilvl="0" w:tplc="51D0227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56D054A"/>
    <w:multiLevelType w:val="hybridMultilevel"/>
    <w:tmpl w:val="17A214DE"/>
    <w:lvl w:ilvl="0" w:tplc="3B46665A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9B7D0E"/>
    <w:multiLevelType w:val="hybridMultilevel"/>
    <w:tmpl w:val="ACA01154"/>
    <w:lvl w:ilvl="0" w:tplc="50DCA2A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872"/>
    <w:rsid w:val="00004106"/>
    <w:rsid w:val="00006A51"/>
    <w:rsid w:val="00007A82"/>
    <w:rsid w:val="00012A0E"/>
    <w:rsid w:val="00015091"/>
    <w:rsid w:val="000162B4"/>
    <w:rsid w:val="000165FC"/>
    <w:rsid w:val="00021175"/>
    <w:rsid w:val="00023B5D"/>
    <w:rsid w:val="00025DEE"/>
    <w:rsid w:val="000358DA"/>
    <w:rsid w:val="0003781C"/>
    <w:rsid w:val="0004236C"/>
    <w:rsid w:val="00045099"/>
    <w:rsid w:val="00053072"/>
    <w:rsid w:val="00057FA8"/>
    <w:rsid w:val="000641C1"/>
    <w:rsid w:val="000723CF"/>
    <w:rsid w:val="00072E70"/>
    <w:rsid w:val="00074CF9"/>
    <w:rsid w:val="00075426"/>
    <w:rsid w:val="000846A8"/>
    <w:rsid w:val="00095D72"/>
    <w:rsid w:val="000966C7"/>
    <w:rsid w:val="000B3006"/>
    <w:rsid w:val="000B3362"/>
    <w:rsid w:val="000B40A5"/>
    <w:rsid w:val="000B7985"/>
    <w:rsid w:val="000C3546"/>
    <w:rsid w:val="000C3709"/>
    <w:rsid w:val="000C448E"/>
    <w:rsid w:val="000C6016"/>
    <w:rsid w:val="000C608F"/>
    <w:rsid w:val="000D09AA"/>
    <w:rsid w:val="000D38E4"/>
    <w:rsid w:val="000D41AB"/>
    <w:rsid w:val="000D7945"/>
    <w:rsid w:val="000F1EFD"/>
    <w:rsid w:val="000F275A"/>
    <w:rsid w:val="00101AD8"/>
    <w:rsid w:val="0010333C"/>
    <w:rsid w:val="001034BA"/>
    <w:rsid w:val="00104806"/>
    <w:rsid w:val="0011012D"/>
    <w:rsid w:val="00113E7F"/>
    <w:rsid w:val="00115ECF"/>
    <w:rsid w:val="00126B57"/>
    <w:rsid w:val="001315AE"/>
    <w:rsid w:val="00133FCF"/>
    <w:rsid w:val="0013635B"/>
    <w:rsid w:val="001403BE"/>
    <w:rsid w:val="00145A1F"/>
    <w:rsid w:val="00146CAF"/>
    <w:rsid w:val="00152452"/>
    <w:rsid w:val="0015354E"/>
    <w:rsid w:val="00153E5C"/>
    <w:rsid w:val="001548CD"/>
    <w:rsid w:val="00156AD6"/>
    <w:rsid w:val="001602CD"/>
    <w:rsid w:val="001616C5"/>
    <w:rsid w:val="001645D0"/>
    <w:rsid w:val="001718AB"/>
    <w:rsid w:val="00176161"/>
    <w:rsid w:val="00177D59"/>
    <w:rsid w:val="00181109"/>
    <w:rsid w:val="001857E8"/>
    <w:rsid w:val="001879D0"/>
    <w:rsid w:val="00187BED"/>
    <w:rsid w:val="00191C41"/>
    <w:rsid w:val="001A2663"/>
    <w:rsid w:val="001B7F12"/>
    <w:rsid w:val="001C24FF"/>
    <w:rsid w:val="001C2E05"/>
    <w:rsid w:val="001C6DA3"/>
    <w:rsid w:val="001D0AD7"/>
    <w:rsid w:val="001E29DF"/>
    <w:rsid w:val="001F2961"/>
    <w:rsid w:val="002135F3"/>
    <w:rsid w:val="00215D38"/>
    <w:rsid w:val="00220963"/>
    <w:rsid w:val="0022580D"/>
    <w:rsid w:val="00233421"/>
    <w:rsid w:val="00233A47"/>
    <w:rsid w:val="0023587B"/>
    <w:rsid w:val="00236840"/>
    <w:rsid w:val="00236AEC"/>
    <w:rsid w:val="00244568"/>
    <w:rsid w:val="00254382"/>
    <w:rsid w:val="00256063"/>
    <w:rsid w:val="00256A3C"/>
    <w:rsid w:val="00256C07"/>
    <w:rsid w:val="00262E92"/>
    <w:rsid w:val="00264B66"/>
    <w:rsid w:val="00271892"/>
    <w:rsid w:val="002753E6"/>
    <w:rsid w:val="00277A75"/>
    <w:rsid w:val="00280FA6"/>
    <w:rsid w:val="002811CD"/>
    <w:rsid w:val="00295810"/>
    <w:rsid w:val="00295DDD"/>
    <w:rsid w:val="002B6E8F"/>
    <w:rsid w:val="002C29C5"/>
    <w:rsid w:val="002D20A1"/>
    <w:rsid w:val="002D6EF2"/>
    <w:rsid w:val="002E4A2C"/>
    <w:rsid w:val="002F2573"/>
    <w:rsid w:val="002F4522"/>
    <w:rsid w:val="003031AA"/>
    <w:rsid w:val="00305759"/>
    <w:rsid w:val="0032123E"/>
    <w:rsid w:val="003264CF"/>
    <w:rsid w:val="0033195F"/>
    <w:rsid w:val="00333D7D"/>
    <w:rsid w:val="0033655F"/>
    <w:rsid w:val="00340472"/>
    <w:rsid w:val="003465C0"/>
    <w:rsid w:val="00353592"/>
    <w:rsid w:val="00360C8B"/>
    <w:rsid w:val="00361242"/>
    <w:rsid w:val="003625FE"/>
    <w:rsid w:val="003722CE"/>
    <w:rsid w:val="003862F4"/>
    <w:rsid w:val="003872F2"/>
    <w:rsid w:val="003917B6"/>
    <w:rsid w:val="00393829"/>
    <w:rsid w:val="0039403F"/>
    <w:rsid w:val="003A02CB"/>
    <w:rsid w:val="003A038C"/>
    <w:rsid w:val="003A43C0"/>
    <w:rsid w:val="003B10E0"/>
    <w:rsid w:val="003B2208"/>
    <w:rsid w:val="003B6D94"/>
    <w:rsid w:val="003C20B0"/>
    <w:rsid w:val="003C30E3"/>
    <w:rsid w:val="003C3B3C"/>
    <w:rsid w:val="003C47B3"/>
    <w:rsid w:val="003D23EB"/>
    <w:rsid w:val="003D5746"/>
    <w:rsid w:val="003D70B5"/>
    <w:rsid w:val="003E0C3E"/>
    <w:rsid w:val="003E1FFC"/>
    <w:rsid w:val="003F4F44"/>
    <w:rsid w:val="003F5269"/>
    <w:rsid w:val="004016E5"/>
    <w:rsid w:val="00404643"/>
    <w:rsid w:val="0041050E"/>
    <w:rsid w:val="00423190"/>
    <w:rsid w:val="00426160"/>
    <w:rsid w:val="00427A7E"/>
    <w:rsid w:val="00430D12"/>
    <w:rsid w:val="0043108A"/>
    <w:rsid w:val="00432066"/>
    <w:rsid w:val="004375D8"/>
    <w:rsid w:val="00442FE6"/>
    <w:rsid w:val="0044742F"/>
    <w:rsid w:val="00453450"/>
    <w:rsid w:val="00460B8F"/>
    <w:rsid w:val="004714F9"/>
    <w:rsid w:val="00472C04"/>
    <w:rsid w:val="00472D89"/>
    <w:rsid w:val="00473FF4"/>
    <w:rsid w:val="00481AD0"/>
    <w:rsid w:val="00481F42"/>
    <w:rsid w:val="004856D2"/>
    <w:rsid w:val="00486D42"/>
    <w:rsid w:val="00487B28"/>
    <w:rsid w:val="00495CA3"/>
    <w:rsid w:val="004961F2"/>
    <w:rsid w:val="004A4A98"/>
    <w:rsid w:val="004A5334"/>
    <w:rsid w:val="004A7F3F"/>
    <w:rsid w:val="004B5B8B"/>
    <w:rsid w:val="004C0395"/>
    <w:rsid w:val="004C27F8"/>
    <w:rsid w:val="004C33D4"/>
    <w:rsid w:val="004D023C"/>
    <w:rsid w:val="004E2DBF"/>
    <w:rsid w:val="004E43B8"/>
    <w:rsid w:val="004E7646"/>
    <w:rsid w:val="004F5B3B"/>
    <w:rsid w:val="004F6608"/>
    <w:rsid w:val="00522C8A"/>
    <w:rsid w:val="00523E8C"/>
    <w:rsid w:val="005265B9"/>
    <w:rsid w:val="005338BF"/>
    <w:rsid w:val="00536694"/>
    <w:rsid w:val="00536D6F"/>
    <w:rsid w:val="005417FA"/>
    <w:rsid w:val="00541B8C"/>
    <w:rsid w:val="0054279D"/>
    <w:rsid w:val="00542CD6"/>
    <w:rsid w:val="00545EEB"/>
    <w:rsid w:val="00546BD0"/>
    <w:rsid w:val="0055400C"/>
    <w:rsid w:val="005550EA"/>
    <w:rsid w:val="005601C0"/>
    <w:rsid w:val="00560CE0"/>
    <w:rsid w:val="00564F4C"/>
    <w:rsid w:val="005730B0"/>
    <w:rsid w:val="00583036"/>
    <w:rsid w:val="00583043"/>
    <w:rsid w:val="005951A4"/>
    <w:rsid w:val="005A4D89"/>
    <w:rsid w:val="005B6E16"/>
    <w:rsid w:val="005B7DCE"/>
    <w:rsid w:val="005C1A7C"/>
    <w:rsid w:val="005C23E5"/>
    <w:rsid w:val="005C24C0"/>
    <w:rsid w:val="005C473B"/>
    <w:rsid w:val="005D4294"/>
    <w:rsid w:val="005E2DEB"/>
    <w:rsid w:val="005E40FA"/>
    <w:rsid w:val="005F4393"/>
    <w:rsid w:val="00602554"/>
    <w:rsid w:val="0060420F"/>
    <w:rsid w:val="006053C2"/>
    <w:rsid w:val="00612239"/>
    <w:rsid w:val="006208F1"/>
    <w:rsid w:val="00620FDE"/>
    <w:rsid w:val="00624BAB"/>
    <w:rsid w:val="00630F7C"/>
    <w:rsid w:val="006379B7"/>
    <w:rsid w:val="00637D18"/>
    <w:rsid w:val="006505D4"/>
    <w:rsid w:val="0066600F"/>
    <w:rsid w:val="00670A6E"/>
    <w:rsid w:val="006720C5"/>
    <w:rsid w:val="006820EC"/>
    <w:rsid w:val="00690F33"/>
    <w:rsid w:val="006A1812"/>
    <w:rsid w:val="006B080A"/>
    <w:rsid w:val="006B6081"/>
    <w:rsid w:val="006B6DA2"/>
    <w:rsid w:val="006C0783"/>
    <w:rsid w:val="006C0940"/>
    <w:rsid w:val="006C11C2"/>
    <w:rsid w:val="006C77D0"/>
    <w:rsid w:val="006E1410"/>
    <w:rsid w:val="006E2FDD"/>
    <w:rsid w:val="006E3A6D"/>
    <w:rsid w:val="006E3B47"/>
    <w:rsid w:val="006E3F6E"/>
    <w:rsid w:val="006E69E7"/>
    <w:rsid w:val="006E744F"/>
    <w:rsid w:val="006E77AE"/>
    <w:rsid w:val="006F1832"/>
    <w:rsid w:val="00700F82"/>
    <w:rsid w:val="00704EEA"/>
    <w:rsid w:val="007073F4"/>
    <w:rsid w:val="0071053E"/>
    <w:rsid w:val="007148E9"/>
    <w:rsid w:val="00724F48"/>
    <w:rsid w:val="00726B5B"/>
    <w:rsid w:val="00734E22"/>
    <w:rsid w:val="00750F69"/>
    <w:rsid w:val="0075175B"/>
    <w:rsid w:val="00752A02"/>
    <w:rsid w:val="00752CC7"/>
    <w:rsid w:val="00767B13"/>
    <w:rsid w:val="0077478F"/>
    <w:rsid w:val="00787871"/>
    <w:rsid w:val="00787E73"/>
    <w:rsid w:val="007944C9"/>
    <w:rsid w:val="007975BC"/>
    <w:rsid w:val="007A2276"/>
    <w:rsid w:val="007A43A4"/>
    <w:rsid w:val="007A52FD"/>
    <w:rsid w:val="007A74F1"/>
    <w:rsid w:val="007B2C44"/>
    <w:rsid w:val="007B6E78"/>
    <w:rsid w:val="007C152D"/>
    <w:rsid w:val="007C4DFC"/>
    <w:rsid w:val="007C4FAA"/>
    <w:rsid w:val="007C5D9F"/>
    <w:rsid w:val="007C7DBE"/>
    <w:rsid w:val="007D0D35"/>
    <w:rsid w:val="007D44BC"/>
    <w:rsid w:val="007D49CC"/>
    <w:rsid w:val="007D568C"/>
    <w:rsid w:val="007D58D4"/>
    <w:rsid w:val="007E0DC1"/>
    <w:rsid w:val="008014D4"/>
    <w:rsid w:val="00805B3C"/>
    <w:rsid w:val="00806EEA"/>
    <w:rsid w:val="00815CC8"/>
    <w:rsid w:val="008237D9"/>
    <w:rsid w:val="00823C6C"/>
    <w:rsid w:val="00833F61"/>
    <w:rsid w:val="0088356D"/>
    <w:rsid w:val="00885319"/>
    <w:rsid w:val="00891872"/>
    <w:rsid w:val="008B5A04"/>
    <w:rsid w:val="008B5C5C"/>
    <w:rsid w:val="008B6DCE"/>
    <w:rsid w:val="008B71C0"/>
    <w:rsid w:val="008C2FB5"/>
    <w:rsid w:val="008C349F"/>
    <w:rsid w:val="008C6118"/>
    <w:rsid w:val="008D1BB4"/>
    <w:rsid w:val="008D4522"/>
    <w:rsid w:val="008D50E6"/>
    <w:rsid w:val="008E27B3"/>
    <w:rsid w:val="008F27ED"/>
    <w:rsid w:val="008F5EDD"/>
    <w:rsid w:val="009035A7"/>
    <w:rsid w:val="00915766"/>
    <w:rsid w:val="00920552"/>
    <w:rsid w:val="009216CD"/>
    <w:rsid w:val="00923946"/>
    <w:rsid w:val="00927985"/>
    <w:rsid w:val="00932B2B"/>
    <w:rsid w:val="009333DC"/>
    <w:rsid w:val="00933D20"/>
    <w:rsid w:val="009416A6"/>
    <w:rsid w:val="00942CC8"/>
    <w:rsid w:val="009464AE"/>
    <w:rsid w:val="00946AC2"/>
    <w:rsid w:val="0095093C"/>
    <w:rsid w:val="009559C8"/>
    <w:rsid w:val="00955B4A"/>
    <w:rsid w:val="00970A3A"/>
    <w:rsid w:val="009775D7"/>
    <w:rsid w:val="009858EA"/>
    <w:rsid w:val="00997C5B"/>
    <w:rsid w:val="009A37F4"/>
    <w:rsid w:val="009B1384"/>
    <w:rsid w:val="009B1A30"/>
    <w:rsid w:val="009C0FF8"/>
    <w:rsid w:val="009C3AA0"/>
    <w:rsid w:val="009C6EC8"/>
    <w:rsid w:val="009C709A"/>
    <w:rsid w:val="009D046B"/>
    <w:rsid w:val="009D3470"/>
    <w:rsid w:val="009D532C"/>
    <w:rsid w:val="009D62F2"/>
    <w:rsid w:val="009E4B6E"/>
    <w:rsid w:val="009E76C4"/>
    <w:rsid w:val="009F0A09"/>
    <w:rsid w:val="00A075B2"/>
    <w:rsid w:val="00A101E5"/>
    <w:rsid w:val="00A10E36"/>
    <w:rsid w:val="00A2118F"/>
    <w:rsid w:val="00A25B43"/>
    <w:rsid w:val="00A30018"/>
    <w:rsid w:val="00A3279E"/>
    <w:rsid w:val="00A33E05"/>
    <w:rsid w:val="00A362B3"/>
    <w:rsid w:val="00A370ED"/>
    <w:rsid w:val="00A37C41"/>
    <w:rsid w:val="00A43154"/>
    <w:rsid w:val="00A44C21"/>
    <w:rsid w:val="00A467CA"/>
    <w:rsid w:val="00A52EC9"/>
    <w:rsid w:val="00A62B16"/>
    <w:rsid w:val="00A67ADA"/>
    <w:rsid w:val="00A67FCE"/>
    <w:rsid w:val="00A73783"/>
    <w:rsid w:val="00A74AF7"/>
    <w:rsid w:val="00A74F15"/>
    <w:rsid w:val="00A81588"/>
    <w:rsid w:val="00A90319"/>
    <w:rsid w:val="00A936CF"/>
    <w:rsid w:val="00AA3131"/>
    <w:rsid w:val="00AA54ED"/>
    <w:rsid w:val="00AB072F"/>
    <w:rsid w:val="00AB25DE"/>
    <w:rsid w:val="00AB4638"/>
    <w:rsid w:val="00AB565D"/>
    <w:rsid w:val="00AB79E6"/>
    <w:rsid w:val="00AB7E80"/>
    <w:rsid w:val="00AC0E78"/>
    <w:rsid w:val="00AC1161"/>
    <w:rsid w:val="00AC584A"/>
    <w:rsid w:val="00AC5A42"/>
    <w:rsid w:val="00AC6CA1"/>
    <w:rsid w:val="00AC7B58"/>
    <w:rsid w:val="00AD02E5"/>
    <w:rsid w:val="00AD282B"/>
    <w:rsid w:val="00AD41CB"/>
    <w:rsid w:val="00AE207A"/>
    <w:rsid w:val="00AE2539"/>
    <w:rsid w:val="00AF1664"/>
    <w:rsid w:val="00B03AAB"/>
    <w:rsid w:val="00B07CC1"/>
    <w:rsid w:val="00B10B48"/>
    <w:rsid w:val="00B23B5F"/>
    <w:rsid w:val="00B31476"/>
    <w:rsid w:val="00B33806"/>
    <w:rsid w:val="00B358E3"/>
    <w:rsid w:val="00B40366"/>
    <w:rsid w:val="00B44091"/>
    <w:rsid w:val="00B4735E"/>
    <w:rsid w:val="00B47A5B"/>
    <w:rsid w:val="00B527E5"/>
    <w:rsid w:val="00B54399"/>
    <w:rsid w:val="00B56F00"/>
    <w:rsid w:val="00B656B5"/>
    <w:rsid w:val="00B712C1"/>
    <w:rsid w:val="00B7252B"/>
    <w:rsid w:val="00B74324"/>
    <w:rsid w:val="00B82975"/>
    <w:rsid w:val="00B92EC3"/>
    <w:rsid w:val="00BA1C67"/>
    <w:rsid w:val="00BA601B"/>
    <w:rsid w:val="00BB152F"/>
    <w:rsid w:val="00BB3780"/>
    <w:rsid w:val="00BB4EFB"/>
    <w:rsid w:val="00BC34B3"/>
    <w:rsid w:val="00BE05C9"/>
    <w:rsid w:val="00BE7E7B"/>
    <w:rsid w:val="00C07C5B"/>
    <w:rsid w:val="00C1049D"/>
    <w:rsid w:val="00C10E40"/>
    <w:rsid w:val="00C14E9C"/>
    <w:rsid w:val="00C156A0"/>
    <w:rsid w:val="00C20F03"/>
    <w:rsid w:val="00C213DE"/>
    <w:rsid w:val="00C31F85"/>
    <w:rsid w:val="00C347B1"/>
    <w:rsid w:val="00C40C15"/>
    <w:rsid w:val="00C62EFC"/>
    <w:rsid w:val="00C70586"/>
    <w:rsid w:val="00C723C1"/>
    <w:rsid w:val="00C729E0"/>
    <w:rsid w:val="00C773FE"/>
    <w:rsid w:val="00C80424"/>
    <w:rsid w:val="00C82EEB"/>
    <w:rsid w:val="00C83438"/>
    <w:rsid w:val="00C83AB2"/>
    <w:rsid w:val="00C90736"/>
    <w:rsid w:val="00C94A06"/>
    <w:rsid w:val="00C9791E"/>
    <w:rsid w:val="00CB0B26"/>
    <w:rsid w:val="00CB20A1"/>
    <w:rsid w:val="00CC536A"/>
    <w:rsid w:val="00CE4196"/>
    <w:rsid w:val="00CF2074"/>
    <w:rsid w:val="00CF75BE"/>
    <w:rsid w:val="00CF7E14"/>
    <w:rsid w:val="00D008FD"/>
    <w:rsid w:val="00D021F8"/>
    <w:rsid w:val="00D05778"/>
    <w:rsid w:val="00D13EA0"/>
    <w:rsid w:val="00D14056"/>
    <w:rsid w:val="00D24E13"/>
    <w:rsid w:val="00D27F2B"/>
    <w:rsid w:val="00D326B4"/>
    <w:rsid w:val="00D33ED2"/>
    <w:rsid w:val="00D3615E"/>
    <w:rsid w:val="00D546E9"/>
    <w:rsid w:val="00D65E9D"/>
    <w:rsid w:val="00D66C3D"/>
    <w:rsid w:val="00D74AC3"/>
    <w:rsid w:val="00D77D9B"/>
    <w:rsid w:val="00D833E8"/>
    <w:rsid w:val="00DA2CC2"/>
    <w:rsid w:val="00DC38A8"/>
    <w:rsid w:val="00DD1709"/>
    <w:rsid w:val="00DD4B24"/>
    <w:rsid w:val="00DD5ADA"/>
    <w:rsid w:val="00DE4ACF"/>
    <w:rsid w:val="00DE7D60"/>
    <w:rsid w:val="00DF0F24"/>
    <w:rsid w:val="00DF21F3"/>
    <w:rsid w:val="00DF2A7B"/>
    <w:rsid w:val="00DF5211"/>
    <w:rsid w:val="00E11B9B"/>
    <w:rsid w:val="00E13695"/>
    <w:rsid w:val="00E220F8"/>
    <w:rsid w:val="00E25DD7"/>
    <w:rsid w:val="00E271ED"/>
    <w:rsid w:val="00E276B8"/>
    <w:rsid w:val="00E33AC4"/>
    <w:rsid w:val="00E56884"/>
    <w:rsid w:val="00E62915"/>
    <w:rsid w:val="00E62AB5"/>
    <w:rsid w:val="00E62AB6"/>
    <w:rsid w:val="00E63C52"/>
    <w:rsid w:val="00E77829"/>
    <w:rsid w:val="00E80936"/>
    <w:rsid w:val="00E82E94"/>
    <w:rsid w:val="00E85A23"/>
    <w:rsid w:val="00E9748E"/>
    <w:rsid w:val="00EB485E"/>
    <w:rsid w:val="00EB5758"/>
    <w:rsid w:val="00EB6E16"/>
    <w:rsid w:val="00EB7E13"/>
    <w:rsid w:val="00ED0A65"/>
    <w:rsid w:val="00EF1DFA"/>
    <w:rsid w:val="00EF441B"/>
    <w:rsid w:val="00F00765"/>
    <w:rsid w:val="00F03CE6"/>
    <w:rsid w:val="00F05355"/>
    <w:rsid w:val="00F17BBA"/>
    <w:rsid w:val="00F203A4"/>
    <w:rsid w:val="00F311D9"/>
    <w:rsid w:val="00F31585"/>
    <w:rsid w:val="00F36AAF"/>
    <w:rsid w:val="00F44A1D"/>
    <w:rsid w:val="00F46FE4"/>
    <w:rsid w:val="00F47533"/>
    <w:rsid w:val="00F47AA6"/>
    <w:rsid w:val="00F5367A"/>
    <w:rsid w:val="00F538ED"/>
    <w:rsid w:val="00F60ED6"/>
    <w:rsid w:val="00F65D9A"/>
    <w:rsid w:val="00F67819"/>
    <w:rsid w:val="00F70B79"/>
    <w:rsid w:val="00F719B1"/>
    <w:rsid w:val="00F85A89"/>
    <w:rsid w:val="00F93035"/>
    <w:rsid w:val="00FA086B"/>
    <w:rsid w:val="00FA10D0"/>
    <w:rsid w:val="00FC1AFF"/>
    <w:rsid w:val="00FC3839"/>
    <w:rsid w:val="00FD20C2"/>
    <w:rsid w:val="00FD6598"/>
    <w:rsid w:val="00FE2A57"/>
    <w:rsid w:val="00FE2BC5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3E49"/>
  <w15:docId w15:val="{71DF9BBD-528E-4940-8545-9EC96629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18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363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F5B3B"/>
  </w:style>
  <w:style w:type="paragraph" w:styleId="a8">
    <w:name w:val="footer"/>
    <w:basedOn w:val="a"/>
    <w:link w:val="a9"/>
    <w:uiPriority w:val="99"/>
    <w:unhideWhenUsed/>
    <w:rsid w:val="004F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F5B3B"/>
  </w:style>
  <w:style w:type="table" w:styleId="aa">
    <w:name w:val="Table Grid"/>
    <w:basedOn w:val="a1"/>
    <w:uiPriority w:val="59"/>
    <w:rsid w:val="006B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726B5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c">
    <w:name w:val="ชื่อเรื่อง อักขระ"/>
    <w:basedOn w:val="a0"/>
    <w:link w:val="ab"/>
    <w:rsid w:val="00726B5B"/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7C42-FB84-4630-AB0B-A4A8ED1F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ปริมปภา วงค์คำตา</cp:lastModifiedBy>
  <cp:revision>643</cp:revision>
  <cp:lastPrinted>2024-12-13T03:58:00Z</cp:lastPrinted>
  <dcterms:created xsi:type="dcterms:W3CDTF">2022-08-03T04:13:00Z</dcterms:created>
  <dcterms:modified xsi:type="dcterms:W3CDTF">2025-03-10T09:06:00Z</dcterms:modified>
</cp:coreProperties>
</file>